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17DC6" w14:textId="77777777" w:rsidR="00FA5BCC" w:rsidRDefault="00FA5BCC" w:rsidP="009B12B5">
      <w:pPr>
        <w:spacing w:line="360" w:lineRule="auto"/>
        <w:jc w:val="both"/>
        <w:rPr>
          <w:rFonts w:ascii="Times New Roman" w:eastAsia="MS Mincho" w:hAnsi="Times New Roman"/>
          <w:szCs w:val="24"/>
        </w:rPr>
      </w:pPr>
    </w:p>
    <w:p w14:paraId="48317DC7" w14:textId="77777777" w:rsidR="00D00DA5" w:rsidRDefault="00D00DA5" w:rsidP="00407B66">
      <w:pPr>
        <w:spacing w:line="360" w:lineRule="auto"/>
        <w:ind w:left="708"/>
        <w:jc w:val="both"/>
        <w:rPr>
          <w:rFonts w:ascii="Times New Roman" w:eastAsia="MS Mincho" w:hAnsi="Times New Roman"/>
          <w:szCs w:val="24"/>
        </w:rPr>
      </w:pPr>
    </w:p>
    <w:p w14:paraId="48317DCA" w14:textId="6EA654AE" w:rsidR="00D00DA5" w:rsidRDefault="00C24892" w:rsidP="004529A5">
      <w:pPr>
        <w:spacing w:line="360" w:lineRule="auto"/>
        <w:ind w:left="1416"/>
        <w:jc w:val="both"/>
        <w:rPr>
          <w:rFonts w:ascii="Times New Roman" w:eastAsia="MS Mincho" w:hAnsi="Times New Roman"/>
          <w:szCs w:val="24"/>
        </w:rPr>
      </w:pPr>
      <w:r>
        <w:rPr>
          <w:rFonts w:ascii="Times New Roman" w:eastAsia="MS Mincho" w:hAnsi="Times New Roman"/>
          <w:szCs w:val="24"/>
        </w:rPr>
        <w:t>Rafael Pérez Corro, Director del Colegio Santísima Trinidad de Salamanca</w:t>
      </w:r>
    </w:p>
    <w:p w14:paraId="48317DCB" w14:textId="77777777" w:rsidR="00D00DA5" w:rsidRDefault="00D00DA5" w:rsidP="00D00DA5">
      <w:pPr>
        <w:spacing w:line="360" w:lineRule="auto"/>
        <w:ind w:left="1416"/>
        <w:jc w:val="both"/>
        <w:rPr>
          <w:rFonts w:ascii="Times New Roman" w:eastAsia="MS Mincho" w:hAnsi="Times New Roman"/>
          <w:szCs w:val="24"/>
        </w:rPr>
      </w:pPr>
    </w:p>
    <w:p w14:paraId="48317DCC" w14:textId="77777777" w:rsidR="00D00DA5" w:rsidRPr="00FC1A6C" w:rsidRDefault="00D00DA5" w:rsidP="00D00DA5">
      <w:pPr>
        <w:spacing w:line="360" w:lineRule="auto"/>
        <w:ind w:left="1416"/>
        <w:jc w:val="both"/>
        <w:rPr>
          <w:rFonts w:ascii="Times New Roman" w:eastAsia="MS Mincho" w:hAnsi="Times New Roman"/>
          <w:b/>
          <w:szCs w:val="24"/>
        </w:rPr>
      </w:pPr>
      <w:r w:rsidRPr="00FC1A6C">
        <w:rPr>
          <w:rFonts w:ascii="Times New Roman" w:eastAsia="MS Mincho" w:hAnsi="Times New Roman"/>
          <w:b/>
          <w:szCs w:val="24"/>
        </w:rPr>
        <w:t>C O M U N I C A</w:t>
      </w:r>
    </w:p>
    <w:p w14:paraId="48317DCD" w14:textId="77777777" w:rsidR="00D00DA5" w:rsidRDefault="00D00DA5" w:rsidP="00D00DA5">
      <w:pPr>
        <w:spacing w:line="360" w:lineRule="auto"/>
        <w:ind w:left="1416"/>
        <w:jc w:val="both"/>
        <w:rPr>
          <w:rFonts w:ascii="Times New Roman" w:eastAsia="MS Mincho" w:hAnsi="Times New Roman"/>
          <w:szCs w:val="24"/>
        </w:rPr>
      </w:pPr>
    </w:p>
    <w:p w14:paraId="48317DCE" w14:textId="456DA38E" w:rsidR="00423BA8" w:rsidRDefault="00423BA8" w:rsidP="00D00DA5">
      <w:pPr>
        <w:spacing w:line="360" w:lineRule="auto"/>
        <w:ind w:left="1416"/>
        <w:jc w:val="both"/>
        <w:rPr>
          <w:rFonts w:ascii="Times New Roman" w:eastAsia="MS Mincho" w:hAnsi="Times New Roman"/>
          <w:szCs w:val="24"/>
        </w:rPr>
      </w:pPr>
      <w:r>
        <w:rPr>
          <w:rFonts w:ascii="Times New Roman" w:eastAsia="MS Mincho" w:hAnsi="Times New Roman"/>
          <w:szCs w:val="24"/>
        </w:rPr>
        <w:t xml:space="preserve">A la Dirección Provincial de Educación de Salamanca, conforme a lo establecido en el artículo 13 de la ORDEN EDU/70/2019, de 30 de enero, por la que se desarrolla el Decreto 52/2018, de 27 de diciembre, por el que se regula la admisión del alumnado en centros docentes sostenidos con fondos públicos de </w:t>
      </w:r>
      <w:r w:rsidR="008D215F">
        <w:rPr>
          <w:rFonts w:ascii="Times New Roman" w:eastAsia="MS Mincho" w:hAnsi="Times New Roman"/>
          <w:szCs w:val="24"/>
        </w:rPr>
        <w:t xml:space="preserve">la Comunidad de Castilla y León, </w:t>
      </w:r>
      <w:r w:rsidR="004C7411">
        <w:rPr>
          <w:rFonts w:ascii="Times New Roman" w:eastAsia="MS Mincho" w:hAnsi="Times New Roman"/>
          <w:szCs w:val="24"/>
        </w:rPr>
        <w:t>el</w:t>
      </w:r>
      <w:r w:rsidR="008D215F">
        <w:rPr>
          <w:rFonts w:ascii="Times New Roman" w:eastAsia="MS Mincho" w:hAnsi="Times New Roman"/>
          <w:szCs w:val="24"/>
        </w:rPr>
        <w:t xml:space="preserve"> criterio complementario </w:t>
      </w:r>
      <w:r w:rsidR="004C7411">
        <w:rPr>
          <w:rFonts w:ascii="Times New Roman" w:eastAsia="MS Mincho" w:hAnsi="Times New Roman"/>
          <w:szCs w:val="24"/>
        </w:rPr>
        <w:t xml:space="preserve">determinado por la Dirección del Centro </w:t>
      </w:r>
      <w:r w:rsidR="00940697">
        <w:rPr>
          <w:rFonts w:ascii="Times New Roman" w:eastAsia="MS Mincho" w:hAnsi="Times New Roman"/>
          <w:szCs w:val="24"/>
        </w:rPr>
        <w:t xml:space="preserve">para </w:t>
      </w:r>
      <w:r w:rsidR="00540F82">
        <w:rPr>
          <w:rFonts w:ascii="Times New Roman" w:eastAsia="MS Mincho" w:hAnsi="Times New Roman"/>
          <w:szCs w:val="24"/>
        </w:rPr>
        <w:t xml:space="preserve">el </w:t>
      </w:r>
      <w:r w:rsidR="00DD631B">
        <w:rPr>
          <w:rFonts w:ascii="Times New Roman" w:eastAsia="MS Mincho" w:hAnsi="Times New Roman"/>
          <w:szCs w:val="24"/>
        </w:rPr>
        <w:t>P</w:t>
      </w:r>
      <w:r w:rsidR="00540F82">
        <w:rPr>
          <w:rFonts w:ascii="Times New Roman" w:eastAsia="MS Mincho" w:hAnsi="Times New Roman"/>
          <w:szCs w:val="24"/>
        </w:rPr>
        <w:t xml:space="preserve">rimer </w:t>
      </w:r>
      <w:r w:rsidR="00DD631B">
        <w:rPr>
          <w:rFonts w:ascii="Times New Roman" w:eastAsia="MS Mincho" w:hAnsi="Times New Roman"/>
          <w:szCs w:val="24"/>
        </w:rPr>
        <w:t>C</w:t>
      </w:r>
      <w:r w:rsidR="00540F82">
        <w:rPr>
          <w:rFonts w:ascii="Times New Roman" w:eastAsia="MS Mincho" w:hAnsi="Times New Roman"/>
          <w:szCs w:val="24"/>
        </w:rPr>
        <w:t xml:space="preserve">iclo de </w:t>
      </w:r>
      <w:r w:rsidR="00DD631B">
        <w:rPr>
          <w:rFonts w:ascii="Times New Roman" w:eastAsia="MS Mincho" w:hAnsi="Times New Roman"/>
          <w:szCs w:val="24"/>
        </w:rPr>
        <w:t>E</w:t>
      </w:r>
      <w:r w:rsidR="00540F82">
        <w:rPr>
          <w:rFonts w:ascii="Times New Roman" w:eastAsia="MS Mincho" w:hAnsi="Times New Roman"/>
          <w:szCs w:val="24"/>
        </w:rPr>
        <w:t xml:space="preserve">ducación </w:t>
      </w:r>
      <w:r w:rsidR="00DD631B">
        <w:rPr>
          <w:rFonts w:ascii="Times New Roman" w:eastAsia="MS Mincho" w:hAnsi="Times New Roman"/>
          <w:szCs w:val="24"/>
        </w:rPr>
        <w:t>I</w:t>
      </w:r>
      <w:r w:rsidR="00540F82">
        <w:rPr>
          <w:rFonts w:ascii="Times New Roman" w:eastAsia="MS Mincho" w:hAnsi="Times New Roman"/>
          <w:szCs w:val="24"/>
        </w:rPr>
        <w:t xml:space="preserve">nfantil </w:t>
      </w:r>
      <w:r w:rsidR="002C677D">
        <w:rPr>
          <w:rFonts w:ascii="Times New Roman" w:eastAsia="MS Mincho" w:hAnsi="Times New Roman"/>
          <w:szCs w:val="24"/>
        </w:rPr>
        <w:t xml:space="preserve">en el </w:t>
      </w:r>
      <w:r w:rsidR="00940697">
        <w:rPr>
          <w:rFonts w:ascii="Times New Roman" w:eastAsia="MS Mincho" w:hAnsi="Times New Roman"/>
          <w:szCs w:val="24"/>
        </w:rPr>
        <w:t xml:space="preserve"> curso 202</w:t>
      </w:r>
      <w:r w:rsidR="003B52DF">
        <w:rPr>
          <w:rFonts w:ascii="Times New Roman" w:eastAsia="MS Mincho" w:hAnsi="Times New Roman"/>
          <w:szCs w:val="24"/>
        </w:rPr>
        <w:t>5</w:t>
      </w:r>
      <w:r w:rsidR="00940697">
        <w:rPr>
          <w:rFonts w:ascii="Times New Roman" w:eastAsia="MS Mincho" w:hAnsi="Times New Roman"/>
          <w:szCs w:val="24"/>
        </w:rPr>
        <w:t>-202</w:t>
      </w:r>
      <w:r w:rsidR="003B52DF">
        <w:rPr>
          <w:rFonts w:ascii="Times New Roman" w:eastAsia="MS Mincho" w:hAnsi="Times New Roman"/>
          <w:szCs w:val="24"/>
        </w:rPr>
        <w:t>6</w:t>
      </w:r>
      <w:r w:rsidR="008D215F">
        <w:rPr>
          <w:rFonts w:ascii="Times New Roman" w:eastAsia="MS Mincho" w:hAnsi="Times New Roman"/>
          <w:szCs w:val="24"/>
        </w:rPr>
        <w:t>:</w:t>
      </w:r>
    </w:p>
    <w:p w14:paraId="48317DCF" w14:textId="77777777" w:rsidR="008D215F" w:rsidRDefault="008D215F" w:rsidP="00D00DA5">
      <w:pPr>
        <w:spacing w:line="360" w:lineRule="auto"/>
        <w:ind w:left="1416"/>
        <w:jc w:val="both"/>
        <w:rPr>
          <w:rFonts w:ascii="Times New Roman" w:eastAsia="MS Mincho" w:hAnsi="Times New Roman"/>
          <w:szCs w:val="24"/>
        </w:rPr>
      </w:pPr>
    </w:p>
    <w:p w14:paraId="27A7A746" w14:textId="5E7CA0F5" w:rsidR="00F81CA4" w:rsidRPr="00BC0091" w:rsidRDefault="00BC0091" w:rsidP="00BC0091">
      <w:pPr>
        <w:pStyle w:val="Prrafodelista"/>
        <w:numPr>
          <w:ilvl w:val="0"/>
          <w:numId w:val="23"/>
        </w:numPr>
        <w:spacing w:line="360" w:lineRule="auto"/>
        <w:jc w:val="both"/>
        <w:rPr>
          <w:rFonts w:ascii="Times New Roman" w:eastAsia="MS Mincho" w:hAnsi="Times New Roman"/>
          <w:szCs w:val="24"/>
        </w:rPr>
      </w:pPr>
      <w:r>
        <w:rPr>
          <w:rFonts w:ascii="Times New Roman" w:eastAsia="MS Mincho" w:hAnsi="Times New Roman"/>
          <w:szCs w:val="24"/>
        </w:rPr>
        <w:t>Domicilio familiar del niño o niña, o domicilio de sus abuelos o abuelas, o lugar de trabajo de alguno de los solicitantes, ubicado dentro del mismo código postal de la escuela infantil.</w:t>
      </w:r>
    </w:p>
    <w:p w14:paraId="48317DD3" w14:textId="77777777" w:rsidR="008D215F" w:rsidRPr="008D215F" w:rsidRDefault="008D215F" w:rsidP="008D215F">
      <w:pPr>
        <w:spacing w:line="360" w:lineRule="auto"/>
        <w:ind w:left="2136"/>
        <w:jc w:val="both"/>
        <w:rPr>
          <w:rFonts w:ascii="Times New Roman" w:eastAsia="MS Mincho" w:hAnsi="Times New Roman"/>
          <w:szCs w:val="24"/>
        </w:rPr>
      </w:pPr>
    </w:p>
    <w:p w14:paraId="48317DD4" w14:textId="707874E1" w:rsidR="00FC1A6C" w:rsidRDefault="003820D7" w:rsidP="003820D7">
      <w:pPr>
        <w:spacing w:line="360" w:lineRule="auto"/>
        <w:jc w:val="both"/>
        <w:rPr>
          <w:rFonts w:ascii="Times New Roman" w:eastAsia="MS Mincho" w:hAnsi="Times New Roman"/>
          <w:szCs w:val="24"/>
        </w:rPr>
      </w:pPr>
      <w:r>
        <w:rPr>
          <w:rFonts w:ascii="Times New Roman" w:eastAsia="MS Mincho" w:hAnsi="Times New Roman"/>
          <w:szCs w:val="24"/>
        </w:rPr>
        <w:t xml:space="preserve">                     </w:t>
      </w:r>
      <w:r w:rsidR="007622FC">
        <w:rPr>
          <w:rFonts w:ascii="Times New Roman" w:eastAsia="MS Mincho" w:hAnsi="Times New Roman"/>
          <w:szCs w:val="24"/>
        </w:rPr>
        <w:t xml:space="preserve">Salamanca, </w:t>
      </w:r>
      <w:r w:rsidR="005D6DCB">
        <w:rPr>
          <w:rFonts w:ascii="Times New Roman" w:eastAsia="MS Mincho" w:hAnsi="Times New Roman"/>
          <w:szCs w:val="24"/>
        </w:rPr>
        <w:t xml:space="preserve">20 de </w:t>
      </w:r>
      <w:r w:rsidR="00BC0091">
        <w:rPr>
          <w:rFonts w:ascii="Times New Roman" w:eastAsia="MS Mincho" w:hAnsi="Times New Roman"/>
          <w:szCs w:val="24"/>
        </w:rPr>
        <w:t>Febrero</w:t>
      </w:r>
      <w:r w:rsidR="005D6DCB">
        <w:rPr>
          <w:rFonts w:ascii="Times New Roman" w:eastAsia="MS Mincho" w:hAnsi="Times New Roman"/>
          <w:szCs w:val="24"/>
        </w:rPr>
        <w:t xml:space="preserve"> de 2025</w:t>
      </w:r>
    </w:p>
    <w:p w14:paraId="1F33B9CD" w14:textId="77777777" w:rsidR="00322474" w:rsidRDefault="00322474" w:rsidP="00FC1A6C">
      <w:pPr>
        <w:spacing w:line="360" w:lineRule="auto"/>
        <w:ind w:left="708" w:firstLine="708"/>
        <w:jc w:val="both"/>
        <w:rPr>
          <w:rFonts w:ascii="Times New Roman" w:eastAsia="MS Mincho" w:hAnsi="Times New Roman"/>
          <w:szCs w:val="24"/>
        </w:rPr>
      </w:pPr>
    </w:p>
    <w:p w14:paraId="505582D5" w14:textId="513283EF" w:rsidR="00322474" w:rsidRDefault="00322474" w:rsidP="00322474">
      <w:pPr>
        <w:spacing w:line="360" w:lineRule="auto"/>
        <w:jc w:val="both"/>
        <w:rPr>
          <w:rFonts w:ascii="Times New Roman" w:eastAsia="MS Mincho" w:hAnsi="Times New Roman"/>
          <w:szCs w:val="24"/>
        </w:rPr>
      </w:pPr>
      <w:r>
        <w:rPr>
          <w:rFonts w:ascii="Times New Roman" w:eastAsia="MS Mincho" w:hAnsi="Times New Roman"/>
          <w:szCs w:val="24"/>
        </w:rPr>
        <w:t xml:space="preserve">          </w:t>
      </w:r>
      <w:r w:rsidR="003820D7">
        <w:rPr>
          <w:rFonts w:ascii="Times New Roman" w:eastAsia="MS Mincho" w:hAnsi="Times New Roman"/>
          <w:szCs w:val="24"/>
        </w:rPr>
        <w:t xml:space="preserve">         </w:t>
      </w:r>
      <w:r>
        <w:rPr>
          <w:rFonts w:ascii="Times New Roman" w:eastAsia="MS Mincho" w:hAnsi="Times New Roman"/>
          <w:szCs w:val="24"/>
        </w:rPr>
        <w:t xml:space="preserve"> </w:t>
      </w:r>
      <w:r w:rsidR="00BC0091">
        <w:rPr>
          <w:rFonts w:ascii="Times New Roman" w:eastAsia="MS Mincho" w:hAnsi="Times New Roman"/>
          <w:szCs w:val="24"/>
        </w:rPr>
        <w:t>Director del Colegio Santísima Trinidad de Salamanca</w:t>
      </w:r>
    </w:p>
    <w:p w14:paraId="0B890AC2" w14:textId="77777777" w:rsidR="007758F4" w:rsidRDefault="007758F4" w:rsidP="00322474">
      <w:pPr>
        <w:spacing w:line="360" w:lineRule="auto"/>
        <w:jc w:val="both"/>
        <w:rPr>
          <w:rFonts w:ascii="Times New Roman" w:eastAsia="MS Mincho" w:hAnsi="Times New Roman"/>
          <w:szCs w:val="24"/>
        </w:rPr>
      </w:pPr>
    </w:p>
    <w:p w14:paraId="5CA2784E" w14:textId="77777777" w:rsidR="007758F4" w:rsidRDefault="007758F4" w:rsidP="00322474">
      <w:pPr>
        <w:spacing w:line="360" w:lineRule="auto"/>
        <w:jc w:val="both"/>
        <w:rPr>
          <w:rFonts w:ascii="Times New Roman" w:eastAsia="MS Mincho" w:hAnsi="Times New Roman"/>
          <w:szCs w:val="24"/>
        </w:rPr>
      </w:pPr>
    </w:p>
    <w:p w14:paraId="6648B25E" w14:textId="77777777" w:rsidR="00322474" w:rsidRDefault="00322474" w:rsidP="00322474">
      <w:pPr>
        <w:spacing w:line="360" w:lineRule="auto"/>
        <w:jc w:val="both"/>
        <w:rPr>
          <w:rFonts w:ascii="Times New Roman" w:eastAsia="MS Mincho" w:hAnsi="Times New Roman"/>
          <w:szCs w:val="24"/>
        </w:rPr>
      </w:pPr>
    </w:p>
    <w:p w14:paraId="3F96A6AE" w14:textId="77777777" w:rsidR="00322474" w:rsidRDefault="00322474" w:rsidP="00322474">
      <w:pPr>
        <w:spacing w:line="360" w:lineRule="auto"/>
        <w:jc w:val="both"/>
        <w:rPr>
          <w:rFonts w:ascii="Times New Roman" w:eastAsia="MS Mincho" w:hAnsi="Times New Roman"/>
          <w:szCs w:val="24"/>
        </w:rPr>
      </w:pPr>
    </w:p>
    <w:p w14:paraId="60F1EFC0" w14:textId="2D6566B5" w:rsidR="00322474" w:rsidRDefault="00322474" w:rsidP="00407B66">
      <w:pPr>
        <w:spacing w:line="360" w:lineRule="auto"/>
        <w:ind w:left="708" w:firstLine="708"/>
        <w:jc w:val="center"/>
        <w:rPr>
          <w:rFonts w:ascii="Times New Roman" w:eastAsia="MS Mincho" w:hAnsi="Times New Roman"/>
          <w:szCs w:val="24"/>
        </w:rPr>
      </w:pPr>
      <w:r>
        <w:rPr>
          <w:rFonts w:ascii="Times New Roman" w:eastAsia="MS Mincho" w:hAnsi="Times New Roman"/>
          <w:szCs w:val="24"/>
        </w:rPr>
        <w:t xml:space="preserve">Fdo.: </w:t>
      </w:r>
      <w:r w:rsidR="00BC0091">
        <w:rPr>
          <w:rFonts w:ascii="Times New Roman" w:eastAsia="MS Mincho" w:hAnsi="Times New Roman"/>
          <w:szCs w:val="24"/>
        </w:rPr>
        <w:t>Rafael Pérez Corro</w:t>
      </w:r>
    </w:p>
    <w:p w14:paraId="5A67F369" w14:textId="77777777" w:rsidR="00322474" w:rsidRDefault="00322474" w:rsidP="00322474">
      <w:pPr>
        <w:spacing w:line="360" w:lineRule="auto"/>
        <w:jc w:val="both"/>
        <w:rPr>
          <w:rFonts w:ascii="Times New Roman" w:eastAsia="MS Mincho" w:hAnsi="Times New Roman"/>
          <w:szCs w:val="24"/>
        </w:rPr>
      </w:pPr>
    </w:p>
    <w:p w14:paraId="0B0D4167" w14:textId="77777777" w:rsidR="00322474" w:rsidRDefault="00322474" w:rsidP="00FC1A6C">
      <w:pPr>
        <w:spacing w:line="360" w:lineRule="auto"/>
        <w:ind w:left="708" w:firstLine="708"/>
        <w:jc w:val="both"/>
        <w:rPr>
          <w:rFonts w:ascii="Times New Roman" w:eastAsia="MS Mincho" w:hAnsi="Times New Roman"/>
          <w:szCs w:val="24"/>
        </w:rPr>
      </w:pPr>
    </w:p>
    <w:p w14:paraId="0EBD4DAB" w14:textId="77777777" w:rsidR="00322474" w:rsidRDefault="00322474" w:rsidP="00FC1A6C">
      <w:pPr>
        <w:spacing w:line="360" w:lineRule="auto"/>
        <w:ind w:left="708" w:firstLine="708"/>
        <w:jc w:val="both"/>
        <w:rPr>
          <w:rFonts w:ascii="Times New Roman" w:eastAsia="MS Mincho" w:hAnsi="Times New Roman"/>
          <w:szCs w:val="24"/>
        </w:rPr>
      </w:pPr>
    </w:p>
    <w:sectPr w:rsidR="00322474" w:rsidSect="001141DA">
      <w:headerReference w:type="default" r:id="rId8"/>
      <w:type w:val="continuous"/>
      <w:pgSz w:w="11906" w:h="16838" w:code="9"/>
      <w:pgMar w:top="826" w:right="1418" w:bottom="482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57E21" w14:textId="77777777" w:rsidR="00F749C1" w:rsidRDefault="00F749C1">
      <w:r>
        <w:separator/>
      </w:r>
    </w:p>
  </w:endnote>
  <w:endnote w:type="continuationSeparator" w:id="0">
    <w:p w14:paraId="6523A2FB" w14:textId="77777777" w:rsidR="00F749C1" w:rsidRDefault="00F74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5760E" w14:textId="77777777" w:rsidR="00F749C1" w:rsidRDefault="00F749C1">
      <w:r>
        <w:separator/>
      </w:r>
    </w:p>
  </w:footnote>
  <w:footnote w:type="continuationSeparator" w:id="0">
    <w:p w14:paraId="100EE08B" w14:textId="77777777" w:rsidR="00F749C1" w:rsidRDefault="00F749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5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508"/>
      <w:gridCol w:w="3843"/>
    </w:tblGrid>
    <w:tr w:rsidR="001141DA" w14:paraId="48317DE8" w14:textId="77777777" w:rsidTr="00822D32">
      <w:trPr>
        <w:cantSplit/>
        <w:trHeight w:val="1044"/>
        <w:jc w:val="center"/>
      </w:trPr>
      <w:tc>
        <w:tcPr>
          <w:tcW w:w="5508" w:type="dxa"/>
          <w:tcBorders>
            <w:top w:val="single" w:sz="4" w:space="0" w:color="FFFFFF"/>
            <w:left w:val="single" w:sz="4" w:space="0" w:color="FFFFFF"/>
            <w:bottom w:val="single" w:sz="4" w:space="0" w:color="000000"/>
            <w:right w:val="single" w:sz="4" w:space="0" w:color="FFFFFF"/>
          </w:tcBorders>
        </w:tcPr>
        <w:p w14:paraId="48317DE0" w14:textId="77777777" w:rsidR="001141DA" w:rsidRDefault="00D818A3">
          <w:pPr>
            <w:rPr>
              <w:rFonts w:ascii="Times New Roman" w:hAnsi="Times New Roman"/>
              <w:b/>
              <w:sz w:val="22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48317DEA" wp14:editId="48317DEB">
                <wp:simplePos x="0" y="0"/>
                <wp:positionH relativeFrom="column">
                  <wp:posOffset>-768985</wp:posOffset>
                </wp:positionH>
                <wp:positionV relativeFrom="paragraph">
                  <wp:posOffset>2540</wp:posOffset>
                </wp:positionV>
                <wp:extent cx="735965" cy="638175"/>
                <wp:effectExtent l="0" t="0" r="6985" b="9525"/>
                <wp:wrapSquare wrapText="bothSides"/>
                <wp:docPr id="47" name="Imagen 47" descr="escu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7" descr="escud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5965" cy="6381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1141DA">
            <w:rPr>
              <w:rFonts w:ascii="Times New Roman" w:hAnsi="Times New Roman"/>
              <w:b/>
              <w:sz w:val="22"/>
            </w:rPr>
            <w:t>Colegio «Santísima Trinidad»</w:t>
          </w:r>
        </w:p>
        <w:p w14:paraId="48317DE1" w14:textId="77777777" w:rsidR="001141DA" w:rsidRPr="00792FAF" w:rsidRDefault="001141DA" w:rsidP="004163FE">
          <w:pPr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>Paseo</w:t>
          </w:r>
          <w:r w:rsidRPr="00792FAF">
            <w:rPr>
              <w:rFonts w:ascii="Times New Roman" w:hAnsi="Times New Roman"/>
              <w:sz w:val="16"/>
            </w:rPr>
            <w:t xml:space="preserve"> Carmelitas, 46-52</w:t>
          </w:r>
        </w:p>
        <w:p w14:paraId="48317DE2" w14:textId="77777777" w:rsidR="001141DA" w:rsidRPr="00792FAF" w:rsidRDefault="001141DA" w:rsidP="004163FE">
          <w:pPr>
            <w:rPr>
              <w:rFonts w:ascii="Times New Roman" w:hAnsi="Times New Roman"/>
              <w:sz w:val="16"/>
            </w:rPr>
          </w:pPr>
          <w:r w:rsidRPr="00792FAF">
            <w:rPr>
              <w:rFonts w:ascii="Times New Roman" w:hAnsi="Times New Roman"/>
              <w:sz w:val="16"/>
            </w:rPr>
            <w:t>Peña de Francia, 2</w:t>
          </w:r>
        </w:p>
        <w:p w14:paraId="48317DE3" w14:textId="77777777" w:rsidR="001141DA" w:rsidRPr="0067167A" w:rsidRDefault="001141DA" w:rsidP="004163FE">
          <w:pPr>
            <w:rPr>
              <w:rFonts w:ascii="Times New Roman" w:hAnsi="Times New Roman"/>
              <w:b/>
              <w:sz w:val="22"/>
            </w:rPr>
          </w:pPr>
          <w:r w:rsidRPr="00110793">
            <w:rPr>
              <w:rFonts w:ascii="Times New Roman" w:hAnsi="Times New Roman"/>
              <w:smallCaps/>
              <w:sz w:val="16"/>
            </w:rPr>
            <w:t>37007 salamanca</w:t>
          </w:r>
        </w:p>
      </w:tc>
      <w:tc>
        <w:tcPr>
          <w:tcW w:w="3843" w:type="dxa"/>
          <w:tcBorders>
            <w:top w:val="single" w:sz="4" w:space="0" w:color="FFFFFF"/>
            <w:left w:val="single" w:sz="4" w:space="0" w:color="FFFFFF"/>
            <w:bottom w:val="single" w:sz="4" w:space="0" w:color="000000"/>
            <w:right w:val="single" w:sz="4" w:space="0" w:color="FFFFFF"/>
          </w:tcBorders>
        </w:tcPr>
        <w:p w14:paraId="48317DE4" w14:textId="152F215C" w:rsidR="001141DA" w:rsidRDefault="001141DA" w:rsidP="00217011">
          <w:pPr>
            <w:jc w:val="right"/>
            <w:rPr>
              <w:rFonts w:ascii="Times New Roman" w:hAnsi="Times New Roman"/>
              <w:sz w:val="16"/>
            </w:rPr>
          </w:pPr>
          <w:r w:rsidRPr="00580760">
            <w:rPr>
              <w:rFonts w:ascii="Times New Roman" w:hAnsi="Times New Roman"/>
              <w:sz w:val="16"/>
            </w:rPr>
            <w:t>Te</w:t>
          </w:r>
          <w:r w:rsidR="00822D32">
            <w:rPr>
              <w:rFonts w:ascii="Times New Roman" w:hAnsi="Times New Roman"/>
              <w:sz w:val="16"/>
            </w:rPr>
            <w:t xml:space="preserve">léfonos: 923225477 </w:t>
          </w:r>
        </w:p>
        <w:p w14:paraId="48317DE5" w14:textId="4C1F9194" w:rsidR="001141DA" w:rsidRPr="00580760" w:rsidRDefault="001141DA" w:rsidP="00217011">
          <w:pPr>
            <w:jc w:val="right"/>
            <w:rPr>
              <w:rFonts w:ascii="Times New Roman" w:hAnsi="Times New Roman"/>
              <w:sz w:val="16"/>
            </w:rPr>
          </w:pPr>
          <w:r w:rsidRPr="00580760">
            <w:rPr>
              <w:rFonts w:ascii="Times New Roman" w:hAnsi="Times New Roman"/>
              <w:sz w:val="16"/>
            </w:rPr>
            <w:t>secretaria@trinitarias.com</w:t>
          </w:r>
        </w:p>
        <w:p w14:paraId="48317DE6" w14:textId="77777777" w:rsidR="001141DA" w:rsidRDefault="00DD631B" w:rsidP="00217011">
          <w:pPr>
            <w:jc w:val="right"/>
            <w:rPr>
              <w:rFonts w:ascii="Times New Roman" w:hAnsi="Times New Roman"/>
              <w:sz w:val="16"/>
            </w:rPr>
          </w:pPr>
          <w:hyperlink r:id="rId2" w:history="1">
            <w:r w:rsidR="001141DA" w:rsidRPr="0067167A">
              <w:rPr>
                <w:rStyle w:val="Hipervnculo"/>
                <w:rFonts w:ascii="Times New Roman" w:hAnsi="Times New Roman"/>
                <w:color w:val="auto"/>
                <w:sz w:val="16"/>
                <w:u w:val="none"/>
              </w:rPr>
              <w:t>www.trinitarias.com</w:t>
            </w:r>
          </w:hyperlink>
          <w:r w:rsidR="001141DA">
            <w:rPr>
              <w:rFonts w:ascii="Times New Roman" w:hAnsi="Times New Roman"/>
              <w:sz w:val="16"/>
            </w:rPr>
            <w:t xml:space="preserve"> </w:t>
          </w:r>
        </w:p>
        <w:p w14:paraId="48317DE7" w14:textId="77777777" w:rsidR="001141DA" w:rsidRPr="0067167A" w:rsidRDefault="001141DA" w:rsidP="00217011">
          <w:pPr>
            <w:jc w:val="right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>Códig</w:t>
          </w:r>
          <w:r w:rsidR="00822D32">
            <w:rPr>
              <w:rFonts w:ascii="Times New Roman" w:hAnsi="Times New Roman"/>
              <w:sz w:val="16"/>
            </w:rPr>
            <w:t>o de Centro: 37005782</w:t>
          </w:r>
        </w:p>
      </w:tc>
    </w:tr>
  </w:tbl>
  <w:p w14:paraId="48317DE9" w14:textId="77777777" w:rsidR="006772E2" w:rsidRDefault="006772E2" w:rsidP="00030C0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3189A"/>
    <w:multiLevelType w:val="hybridMultilevel"/>
    <w:tmpl w:val="D98693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3D7B6B"/>
    <w:multiLevelType w:val="hybridMultilevel"/>
    <w:tmpl w:val="15B89C48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1">
    <w:nsid w:val="1B2F126A"/>
    <w:multiLevelType w:val="hybridMultilevel"/>
    <w:tmpl w:val="5DACFBE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B5A25"/>
    <w:multiLevelType w:val="hybridMultilevel"/>
    <w:tmpl w:val="261667A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E43C17"/>
    <w:multiLevelType w:val="hybridMultilevel"/>
    <w:tmpl w:val="6B6C662E"/>
    <w:lvl w:ilvl="0" w:tplc="D0FCFF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865F8C"/>
    <w:multiLevelType w:val="hybridMultilevel"/>
    <w:tmpl w:val="6F7449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E431BA"/>
    <w:multiLevelType w:val="hybridMultilevel"/>
    <w:tmpl w:val="271A825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A55D4A"/>
    <w:multiLevelType w:val="hybridMultilevel"/>
    <w:tmpl w:val="8D687B30"/>
    <w:lvl w:ilvl="0" w:tplc="65A848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573086"/>
    <w:multiLevelType w:val="hybridMultilevel"/>
    <w:tmpl w:val="13BEB24E"/>
    <w:lvl w:ilvl="0" w:tplc="2272EF1E">
      <w:start w:val="92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C26ABB"/>
    <w:multiLevelType w:val="hybridMultilevel"/>
    <w:tmpl w:val="A30A377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330147A"/>
    <w:multiLevelType w:val="hybridMultilevel"/>
    <w:tmpl w:val="13BC61F6"/>
    <w:lvl w:ilvl="0" w:tplc="60CA8B1C">
      <w:start w:val="3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1">
    <w:nsid w:val="54D1249B"/>
    <w:multiLevelType w:val="hybridMultilevel"/>
    <w:tmpl w:val="F9EA2F4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8F4D85"/>
    <w:multiLevelType w:val="hybridMultilevel"/>
    <w:tmpl w:val="CE8C4CC6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F034BC5"/>
    <w:multiLevelType w:val="hybridMultilevel"/>
    <w:tmpl w:val="F654A4BC"/>
    <w:lvl w:ilvl="0" w:tplc="680290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6A5ACF"/>
    <w:multiLevelType w:val="hybridMultilevel"/>
    <w:tmpl w:val="0D16404C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5" w15:restartNumberingAfterBreak="1">
    <w:nsid w:val="66441136"/>
    <w:multiLevelType w:val="hybridMultilevel"/>
    <w:tmpl w:val="D11A6906"/>
    <w:lvl w:ilvl="0" w:tplc="0C0A0001">
      <w:start w:val="1"/>
      <w:numFmt w:val="bullet"/>
      <w:lvlText w:val=""/>
      <w:lvlJc w:val="left"/>
      <w:pPr>
        <w:tabs>
          <w:tab w:val="num" w:pos="2844"/>
        </w:tabs>
        <w:ind w:left="28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564"/>
        </w:tabs>
        <w:ind w:left="356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abstractNum w:abstractNumId="16" w15:restartNumberingAfterBreak="1">
    <w:nsid w:val="6CEF55DF"/>
    <w:multiLevelType w:val="hybridMultilevel"/>
    <w:tmpl w:val="3E269DBC"/>
    <w:lvl w:ilvl="0" w:tplc="0C0A0001">
      <w:start w:val="1"/>
      <w:numFmt w:val="bullet"/>
      <w:lvlText w:val=""/>
      <w:lvlJc w:val="left"/>
      <w:pPr>
        <w:tabs>
          <w:tab w:val="num" w:pos="3552"/>
        </w:tabs>
        <w:ind w:left="355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872"/>
        </w:tabs>
        <w:ind w:left="78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592"/>
        </w:tabs>
        <w:ind w:left="859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9312"/>
        </w:tabs>
        <w:ind w:left="9312" w:hanging="360"/>
      </w:pPr>
      <w:rPr>
        <w:rFonts w:ascii="Wingdings" w:hAnsi="Wingdings" w:hint="default"/>
      </w:rPr>
    </w:lvl>
  </w:abstractNum>
  <w:abstractNum w:abstractNumId="17" w15:restartNumberingAfterBreak="0">
    <w:nsid w:val="71824B4E"/>
    <w:multiLevelType w:val="hybridMultilevel"/>
    <w:tmpl w:val="8A36D52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1">
    <w:nsid w:val="73D808F9"/>
    <w:multiLevelType w:val="hybridMultilevel"/>
    <w:tmpl w:val="C158FC0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49A0383"/>
    <w:multiLevelType w:val="singleLevel"/>
    <w:tmpl w:val="184A1AB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1">
    <w:nsid w:val="767C413C"/>
    <w:multiLevelType w:val="hybridMultilevel"/>
    <w:tmpl w:val="6C0EBB9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7460775"/>
    <w:multiLevelType w:val="hybridMultilevel"/>
    <w:tmpl w:val="0A500080"/>
    <w:lvl w:ilvl="0" w:tplc="7E4CB3AA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CF2092"/>
    <w:multiLevelType w:val="hybridMultilevel"/>
    <w:tmpl w:val="44F036E2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8"/>
  </w:num>
  <w:num w:numId="3">
    <w:abstractNumId w:val="20"/>
  </w:num>
  <w:num w:numId="4">
    <w:abstractNumId w:val="11"/>
  </w:num>
  <w:num w:numId="5">
    <w:abstractNumId w:val="2"/>
  </w:num>
  <w:num w:numId="6">
    <w:abstractNumId w:val="16"/>
  </w:num>
  <w:num w:numId="7">
    <w:abstractNumId w:val="19"/>
  </w:num>
  <w:num w:numId="8">
    <w:abstractNumId w:val="13"/>
  </w:num>
  <w:num w:numId="9">
    <w:abstractNumId w:val="8"/>
  </w:num>
  <w:num w:numId="10">
    <w:abstractNumId w:val="6"/>
  </w:num>
  <w:num w:numId="11">
    <w:abstractNumId w:val="4"/>
  </w:num>
  <w:num w:numId="12">
    <w:abstractNumId w:val="9"/>
  </w:num>
  <w:num w:numId="13">
    <w:abstractNumId w:val="5"/>
  </w:num>
  <w:num w:numId="14">
    <w:abstractNumId w:val="22"/>
  </w:num>
  <w:num w:numId="1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3"/>
  </w:num>
  <w:num w:numId="18">
    <w:abstractNumId w:val="0"/>
  </w:num>
  <w:num w:numId="19">
    <w:abstractNumId w:val="7"/>
  </w:num>
  <w:num w:numId="20">
    <w:abstractNumId w:val="10"/>
  </w:num>
  <w:num w:numId="21">
    <w:abstractNumId w:val="21"/>
  </w:num>
  <w:num w:numId="22">
    <w:abstractNumId w:val="1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ES_tradnl" w:vendorID="9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291"/>
    <w:rsid w:val="000032A0"/>
    <w:rsid w:val="000100D8"/>
    <w:rsid w:val="000112B8"/>
    <w:rsid w:val="00020E9E"/>
    <w:rsid w:val="00026EE6"/>
    <w:rsid w:val="00030C0D"/>
    <w:rsid w:val="000335CC"/>
    <w:rsid w:val="00034E31"/>
    <w:rsid w:val="000450B1"/>
    <w:rsid w:val="00053270"/>
    <w:rsid w:val="0005525A"/>
    <w:rsid w:val="0005657A"/>
    <w:rsid w:val="000605D0"/>
    <w:rsid w:val="0006480A"/>
    <w:rsid w:val="000739DE"/>
    <w:rsid w:val="00095131"/>
    <w:rsid w:val="000B2859"/>
    <w:rsid w:val="000B39F1"/>
    <w:rsid w:val="000C30DF"/>
    <w:rsid w:val="000C581F"/>
    <w:rsid w:val="000C5DA6"/>
    <w:rsid w:val="000D2FCF"/>
    <w:rsid w:val="000D69EF"/>
    <w:rsid w:val="00107C6F"/>
    <w:rsid w:val="00110197"/>
    <w:rsid w:val="00110793"/>
    <w:rsid w:val="00112AF4"/>
    <w:rsid w:val="001141DA"/>
    <w:rsid w:val="00115370"/>
    <w:rsid w:val="001179FA"/>
    <w:rsid w:val="00121BF8"/>
    <w:rsid w:val="00124BBA"/>
    <w:rsid w:val="00126B58"/>
    <w:rsid w:val="001314EC"/>
    <w:rsid w:val="00131D4A"/>
    <w:rsid w:val="00137906"/>
    <w:rsid w:val="0014056A"/>
    <w:rsid w:val="00141807"/>
    <w:rsid w:val="001451D2"/>
    <w:rsid w:val="00154ED7"/>
    <w:rsid w:val="001679B4"/>
    <w:rsid w:val="00176209"/>
    <w:rsid w:val="00185F95"/>
    <w:rsid w:val="00186A37"/>
    <w:rsid w:val="001A3C18"/>
    <w:rsid w:val="001B1719"/>
    <w:rsid w:val="001D24D8"/>
    <w:rsid w:val="001D6647"/>
    <w:rsid w:val="001D705F"/>
    <w:rsid w:val="001E2A15"/>
    <w:rsid w:val="001E2AE0"/>
    <w:rsid w:val="001E3B26"/>
    <w:rsid w:val="001F029E"/>
    <w:rsid w:val="001F2028"/>
    <w:rsid w:val="001F2189"/>
    <w:rsid w:val="001F31AA"/>
    <w:rsid w:val="001F6777"/>
    <w:rsid w:val="001F6C37"/>
    <w:rsid w:val="0020444E"/>
    <w:rsid w:val="00215E95"/>
    <w:rsid w:val="00217011"/>
    <w:rsid w:val="0022066D"/>
    <w:rsid w:val="00223E11"/>
    <w:rsid w:val="0023201A"/>
    <w:rsid w:val="00232034"/>
    <w:rsid w:val="0025132D"/>
    <w:rsid w:val="0025699E"/>
    <w:rsid w:val="00272430"/>
    <w:rsid w:val="00272A66"/>
    <w:rsid w:val="00273B0B"/>
    <w:rsid w:val="002763E3"/>
    <w:rsid w:val="00285D1B"/>
    <w:rsid w:val="002957EC"/>
    <w:rsid w:val="00296B89"/>
    <w:rsid w:val="002A270C"/>
    <w:rsid w:val="002B10C4"/>
    <w:rsid w:val="002B37FE"/>
    <w:rsid w:val="002B38F6"/>
    <w:rsid w:val="002B7370"/>
    <w:rsid w:val="002C3D09"/>
    <w:rsid w:val="002C4A9B"/>
    <w:rsid w:val="002C677D"/>
    <w:rsid w:val="002C7EC3"/>
    <w:rsid w:val="002F0A2D"/>
    <w:rsid w:val="002F4545"/>
    <w:rsid w:val="002F4F9F"/>
    <w:rsid w:val="00306C11"/>
    <w:rsid w:val="00311482"/>
    <w:rsid w:val="00322474"/>
    <w:rsid w:val="00324FF1"/>
    <w:rsid w:val="00332CFA"/>
    <w:rsid w:val="003342C5"/>
    <w:rsid w:val="00334EE3"/>
    <w:rsid w:val="00335813"/>
    <w:rsid w:val="0034030B"/>
    <w:rsid w:val="00345867"/>
    <w:rsid w:val="003462EB"/>
    <w:rsid w:val="0035192A"/>
    <w:rsid w:val="00365329"/>
    <w:rsid w:val="00367BF2"/>
    <w:rsid w:val="00372AE5"/>
    <w:rsid w:val="0037461B"/>
    <w:rsid w:val="003820D7"/>
    <w:rsid w:val="003873D5"/>
    <w:rsid w:val="00392409"/>
    <w:rsid w:val="003945D3"/>
    <w:rsid w:val="00394606"/>
    <w:rsid w:val="00394897"/>
    <w:rsid w:val="00394F6A"/>
    <w:rsid w:val="003B52DF"/>
    <w:rsid w:val="003B54D3"/>
    <w:rsid w:val="003D04D5"/>
    <w:rsid w:val="003E3DDD"/>
    <w:rsid w:val="003E40C4"/>
    <w:rsid w:val="003E4237"/>
    <w:rsid w:val="003F0A65"/>
    <w:rsid w:val="00405D72"/>
    <w:rsid w:val="00407B66"/>
    <w:rsid w:val="00411814"/>
    <w:rsid w:val="00415902"/>
    <w:rsid w:val="004163FE"/>
    <w:rsid w:val="00423BA8"/>
    <w:rsid w:val="00430774"/>
    <w:rsid w:val="004312B9"/>
    <w:rsid w:val="00434B13"/>
    <w:rsid w:val="004410D8"/>
    <w:rsid w:val="004506AB"/>
    <w:rsid w:val="004529A5"/>
    <w:rsid w:val="00452DFA"/>
    <w:rsid w:val="00454839"/>
    <w:rsid w:val="00456050"/>
    <w:rsid w:val="004625E6"/>
    <w:rsid w:val="00475843"/>
    <w:rsid w:val="004766A6"/>
    <w:rsid w:val="00493FE5"/>
    <w:rsid w:val="004946EB"/>
    <w:rsid w:val="004A0306"/>
    <w:rsid w:val="004A4D8C"/>
    <w:rsid w:val="004B655D"/>
    <w:rsid w:val="004B7B60"/>
    <w:rsid w:val="004C1896"/>
    <w:rsid w:val="004C3010"/>
    <w:rsid w:val="004C3CDA"/>
    <w:rsid w:val="004C470C"/>
    <w:rsid w:val="004C6876"/>
    <w:rsid w:val="004C7411"/>
    <w:rsid w:val="004D147A"/>
    <w:rsid w:val="004D4BCF"/>
    <w:rsid w:val="004E2994"/>
    <w:rsid w:val="004F29E8"/>
    <w:rsid w:val="004F3923"/>
    <w:rsid w:val="0050255E"/>
    <w:rsid w:val="005036CE"/>
    <w:rsid w:val="005054AB"/>
    <w:rsid w:val="00510F42"/>
    <w:rsid w:val="00521F21"/>
    <w:rsid w:val="00522878"/>
    <w:rsid w:val="00523357"/>
    <w:rsid w:val="005371F4"/>
    <w:rsid w:val="00540F82"/>
    <w:rsid w:val="00541668"/>
    <w:rsid w:val="005578DB"/>
    <w:rsid w:val="005703DF"/>
    <w:rsid w:val="0057081F"/>
    <w:rsid w:val="00580760"/>
    <w:rsid w:val="00582962"/>
    <w:rsid w:val="0058402C"/>
    <w:rsid w:val="005841A4"/>
    <w:rsid w:val="00590761"/>
    <w:rsid w:val="00593D08"/>
    <w:rsid w:val="00593E80"/>
    <w:rsid w:val="005A1C4F"/>
    <w:rsid w:val="005A7A6F"/>
    <w:rsid w:val="005D6DCB"/>
    <w:rsid w:val="005E56B6"/>
    <w:rsid w:val="005F59DA"/>
    <w:rsid w:val="005F6C65"/>
    <w:rsid w:val="00602741"/>
    <w:rsid w:val="00615788"/>
    <w:rsid w:val="00616A27"/>
    <w:rsid w:val="0063093C"/>
    <w:rsid w:val="006341A3"/>
    <w:rsid w:val="00637383"/>
    <w:rsid w:val="00637B6E"/>
    <w:rsid w:val="0064342F"/>
    <w:rsid w:val="006529A1"/>
    <w:rsid w:val="0066140D"/>
    <w:rsid w:val="00662993"/>
    <w:rsid w:val="00666F94"/>
    <w:rsid w:val="00670C92"/>
    <w:rsid w:val="0067167A"/>
    <w:rsid w:val="006772E2"/>
    <w:rsid w:val="00683FF2"/>
    <w:rsid w:val="00684D1C"/>
    <w:rsid w:val="006928BC"/>
    <w:rsid w:val="00694A26"/>
    <w:rsid w:val="00694BC0"/>
    <w:rsid w:val="00695098"/>
    <w:rsid w:val="00695651"/>
    <w:rsid w:val="00696CCD"/>
    <w:rsid w:val="006A08A1"/>
    <w:rsid w:val="006A1C49"/>
    <w:rsid w:val="006B2847"/>
    <w:rsid w:val="006B50F9"/>
    <w:rsid w:val="006C0545"/>
    <w:rsid w:val="006C08D8"/>
    <w:rsid w:val="006C23B4"/>
    <w:rsid w:val="006E1140"/>
    <w:rsid w:val="006F5CB9"/>
    <w:rsid w:val="00701705"/>
    <w:rsid w:val="00704409"/>
    <w:rsid w:val="00710C8D"/>
    <w:rsid w:val="00714655"/>
    <w:rsid w:val="00721607"/>
    <w:rsid w:val="0072673F"/>
    <w:rsid w:val="007410FB"/>
    <w:rsid w:val="0074158D"/>
    <w:rsid w:val="00745C2F"/>
    <w:rsid w:val="00746815"/>
    <w:rsid w:val="0074793B"/>
    <w:rsid w:val="00757C3D"/>
    <w:rsid w:val="007622FC"/>
    <w:rsid w:val="00762CBB"/>
    <w:rsid w:val="007758F4"/>
    <w:rsid w:val="007807A8"/>
    <w:rsid w:val="00791932"/>
    <w:rsid w:val="00792D7E"/>
    <w:rsid w:val="00792FAF"/>
    <w:rsid w:val="00794596"/>
    <w:rsid w:val="007A1252"/>
    <w:rsid w:val="007A1D1F"/>
    <w:rsid w:val="007C596B"/>
    <w:rsid w:val="007D56FC"/>
    <w:rsid w:val="007E43AA"/>
    <w:rsid w:val="007F16AF"/>
    <w:rsid w:val="007F35BC"/>
    <w:rsid w:val="00800036"/>
    <w:rsid w:val="00811165"/>
    <w:rsid w:val="0082038B"/>
    <w:rsid w:val="00822D32"/>
    <w:rsid w:val="0083029A"/>
    <w:rsid w:val="00836C55"/>
    <w:rsid w:val="00837777"/>
    <w:rsid w:val="00857671"/>
    <w:rsid w:val="00862097"/>
    <w:rsid w:val="00863902"/>
    <w:rsid w:val="0087079E"/>
    <w:rsid w:val="008734AA"/>
    <w:rsid w:val="00874D8C"/>
    <w:rsid w:val="008801F8"/>
    <w:rsid w:val="0088153F"/>
    <w:rsid w:val="008A31CA"/>
    <w:rsid w:val="008A3D84"/>
    <w:rsid w:val="008A4DF0"/>
    <w:rsid w:val="008B263C"/>
    <w:rsid w:val="008B4A7B"/>
    <w:rsid w:val="008C1EDC"/>
    <w:rsid w:val="008D215F"/>
    <w:rsid w:val="008D5C29"/>
    <w:rsid w:val="008E27C0"/>
    <w:rsid w:val="008E2DDB"/>
    <w:rsid w:val="008F67C0"/>
    <w:rsid w:val="00900A3C"/>
    <w:rsid w:val="009109CC"/>
    <w:rsid w:val="00913305"/>
    <w:rsid w:val="00925ED0"/>
    <w:rsid w:val="009333A1"/>
    <w:rsid w:val="00940697"/>
    <w:rsid w:val="0094261B"/>
    <w:rsid w:val="00943D7F"/>
    <w:rsid w:val="00953FA6"/>
    <w:rsid w:val="009749AE"/>
    <w:rsid w:val="0098082C"/>
    <w:rsid w:val="00981EBF"/>
    <w:rsid w:val="00982DAE"/>
    <w:rsid w:val="009A56E4"/>
    <w:rsid w:val="009B12B5"/>
    <w:rsid w:val="009B3009"/>
    <w:rsid w:val="009B3C5F"/>
    <w:rsid w:val="009B4951"/>
    <w:rsid w:val="009C4D8C"/>
    <w:rsid w:val="009E183F"/>
    <w:rsid w:val="00A14A1E"/>
    <w:rsid w:val="00A17838"/>
    <w:rsid w:val="00A22558"/>
    <w:rsid w:val="00A23CE3"/>
    <w:rsid w:val="00A323DA"/>
    <w:rsid w:val="00A32AAF"/>
    <w:rsid w:val="00A33291"/>
    <w:rsid w:val="00A34750"/>
    <w:rsid w:val="00A545AF"/>
    <w:rsid w:val="00A54A0A"/>
    <w:rsid w:val="00A60CA5"/>
    <w:rsid w:val="00A63E2B"/>
    <w:rsid w:val="00A63F7A"/>
    <w:rsid w:val="00A70CCA"/>
    <w:rsid w:val="00A73118"/>
    <w:rsid w:val="00A939FD"/>
    <w:rsid w:val="00A965D5"/>
    <w:rsid w:val="00AA2FE7"/>
    <w:rsid w:val="00AA7F2A"/>
    <w:rsid w:val="00AB7B5B"/>
    <w:rsid w:val="00AB7CE5"/>
    <w:rsid w:val="00AD4821"/>
    <w:rsid w:val="00AD77BA"/>
    <w:rsid w:val="00B0122F"/>
    <w:rsid w:val="00B02EA6"/>
    <w:rsid w:val="00B05E8D"/>
    <w:rsid w:val="00B07E0B"/>
    <w:rsid w:val="00B1009E"/>
    <w:rsid w:val="00B11AAF"/>
    <w:rsid w:val="00B22537"/>
    <w:rsid w:val="00B23891"/>
    <w:rsid w:val="00B269A8"/>
    <w:rsid w:val="00B3102A"/>
    <w:rsid w:val="00B34572"/>
    <w:rsid w:val="00B36644"/>
    <w:rsid w:val="00B37260"/>
    <w:rsid w:val="00B3781E"/>
    <w:rsid w:val="00B40349"/>
    <w:rsid w:val="00B42AB2"/>
    <w:rsid w:val="00B54458"/>
    <w:rsid w:val="00B64FC1"/>
    <w:rsid w:val="00B71F6E"/>
    <w:rsid w:val="00B9105A"/>
    <w:rsid w:val="00B94ECF"/>
    <w:rsid w:val="00B95437"/>
    <w:rsid w:val="00BA22BF"/>
    <w:rsid w:val="00BC0091"/>
    <w:rsid w:val="00BC3F26"/>
    <w:rsid w:val="00BC55AE"/>
    <w:rsid w:val="00BD259C"/>
    <w:rsid w:val="00BE6890"/>
    <w:rsid w:val="00BE6DD0"/>
    <w:rsid w:val="00BF1008"/>
    <w:rsid w:val="00BF72CD"/>
    <w:rsid w:val="00C1546D"/>
    <w:rsid w:val="00C172AF"/>
    <w:rsid w:val="00C217AB"/>
    <w:rsid w:val="00C24892"/>
    <w:rsid w:val="00C370F0"/>
    <w:rsid w:val="00C414E3"/>
    <w:rsid w:val="00C41EBB"/>
    <w:rsid w:val="00C43513"/>
    <w:rsid w:val="00C461FB"/>
    <w:rsid w:val="00C61D90"/>
    <w:rsid w:val="00C72BF3"/>
    <w:rsid w:val="00C807A7"/>
    <w:rsid w:val="00C86BEC"/>
    <w:rsid w:val="00C91DE3"/>
    <w:rsid w:val="00C925EE"/>
    <w:rsid w:val="00CA428A"/>
    <w:rsid w:val="00CA7AD9"/>
    <w:rsid w:val="00CB0372"/>
    <w:rsid w:val="00CC1CCF"/>
    <w:rsid w:val="00CC23A0"/>
    <w:rsid w:val="00CD722F"/>
    <w:rsid w:val="00CD732F"/>
    <w:rsid w:val="00CF1F6A"/>
    <w:rsid w:val="00D00DA5"/>
    <w:rsid w:val="00D03995"/>
    <w:rsid w:val="00D15202"/>
    <w:rsid w:val="00D26944"/>
    <w:rsid w:val="00D37CED"/>
    <w:rsid w:val="00D40F0A"/>
    <w:rsid w:val="00D47418"/>
    <w:rsid w:val="00D53F8D"/>
    <w:rsid w:val="00D816F9"/>
    <w:rsid w:val="00D818A3"/>
    <w:rsid w:val="00D82AB9"/>
    <w:rsid w:val="00D9206C"/>
    <w:rsid w:val="00D92E6F"/>
    <w:rsid w:val="00DA3ADF"/>
    <w:rsid w:val="00DA4A43"/>
    <w:rsid w:val="00DB3B0F"/>
    <w:rsid w:val="00DB57E6"/>
    <w:rsid w:val="00DB7ECD"/>
    <w:rsid w:val="00DC04B5"/>
    <w:rsid w:val="00DC07E1"/>
    <w:rsid w:val="00DC1206"/>
    <w:rsid w:val="00DC60C3"/>
    <w:rsid w:val="00DD00A4"/>
    <w:rsid w:val="00DD0913"/>
    <w:rsid w:val="00DD18FE"/>
    <w:rsid w:val="00DD35D4"/>
    <w:rsid w:val="00DD631B"/>
    <w:rsid w:val="00DE1AF9"/>
    <w:rsid w:val="00DF3871"/>
    <w:rsid w:val="00DF3CB2"/>
    <w:rsid w:val="00E01E9A"/>
    <w:rsid w:val="00E04E19"/>
    <w:rsid w:val="00E10C84"/>
    <w:rsid w:val="00E15FB8"/>
    <w:rsid w:val="00E240E9"/>
    <w:rsid w:val="00E27CAF"/>
    <w:rsid w:val="00E302DC"/>
    <w:rsid w:val="00E41531"/>
    <w:rsid w:val="00E4153A"/>
    <w:rsid w:val="00E4533A"/>
    <w:rsid w:val="00E45DCD"/>
    <w:rsid w:val="00E55374"/>
    <w:rsid w:val="00E57D2C"/>
    <w:rsid w:val="00E62CAF"/>
    <w:rsid w:val="00E7596C"/>
    <w:rsid w:val="00E779A0"/>
    <w:rsid w:val="00E839C0"/>
    <w:rsid w:val="00E93867"/>
    <w:rsid w:val="00E97152"/>
    <w:rsid w:val="00EA4280"/>
    <w:rsid w:val="00EA4F67"/>
    <w:rsid w:val="00EB773B"/>
    <w:rsid w:val="00ED0368"/>
    <w:rsid w:val="00ED3C6B"/>
    <w:rsid w:val="00ED50B6"/>
    <w:rsid w:val="00EE21FE"/>
    <w:rsid w:val="00EE38E9"/>
    <w:rsid w:val="00EE5FBF"/>
    <w:rsid w:val="00F00019"/>
    <w:rsid w:val="00F035F0"/>
    <w:rsid w:val="00F0420F"/>
    <w:rsid w:val="00F075DD"/>
    <w:rsid w:val="00F12697"/>
    <w:rsid w:val="00F1361D"/>
    <w:rsid w:val="00F16478"/>
    <w:rsid w:val="00F16539"/>
    <w:rsid w:val="00F33A24"/>
    <w:rsid w:val="00F3579C"/>
    <w:rsid w:val="00F41AA0"/>
    <w:rsid w:val="00F43B30"/>
    <w:rsid w:val="00F467FF"/>
    <w:rsid w:val="00F47AD7"/>
    <w:rsid w:val="00F63A2A"/>
    <w:rsid w:val="00F63E89"/>
    <w:rsid w:val="00F6615E"/>
    <w:rsid w:val="00F67B41"/>
    <w:rsid w:val="00F749C1"/>
    <w:rsid w:val="00F81173"/>
    <w:rsid w:val="00F81CA4"/>
    <w:rsid w:val="00F876E2"/>
    <w:rsid w:val="00F92B12"/>
    <w:rsid w:val="00F94810"/>
    <w:rsid w:val="00F94AC7"/>
    <w:rsid w:val="00FA5BCC"/>
    <w:rsid w:val="00FB6427"/>
    <w:rsid w:val="00FC1A6C"/>
    <w:rsid w:val="00FD60A6"/>
    <w:rsid w:val="00FF4638"/>
    <w:rsid w:val="00FF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8317DC6"/>
  <w15:chartTrackingRefBased/>
  <w15:docId w15:val="{023784C0-68E3-42E1-9C18-F6030266D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0D8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ar"/>
    <w:qFormat/>
    <w:rsid w:val="0064342F"/>
    <w:pPr>
      <w:keepNext/>
      <w:tabs>
        <w:tab w:val="left" w:pos="851"/>
      </w:tabs>
      <w:spacing w:line="360" w:lineRule="auto"/>
      <w:jc w:val="both"/>
      <w:outlineLvl w:val="0"/>
    </w:pPr>
    <w:rPr>
      <w:rFonts w:ascii="Arial Narrow" w:hAnsi="Arial Narrow"/>
      <w:b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pPr>
      <w:spacing w:line="480" w:lineRule="auto"/>
      <w:ind w:left="1134" w:firstLine="709"/>
      <w:jc w:val="both"/>
    </w:pPr>
    <w:rPr>
      <w:rFonts w:ascii="Times New Roman" w:hAnsi="Times New Roman"/>
      <w:lang w:val="es-ES_tradnl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Hipervnculo">
    <w:name w:val="Hyperlink"/>
    <w:rPr>
      <w:color w:val="0000FF"/>
      <w:u w:val="single"/>
    </w:rPr>
  </w:style>
  <w:style w:type="paragraph" w:styleId="Textodeglobo">
    <w:name w:val="Balloon Text"/>
    <w:basedOn w:val="Normal"/>
    <w:semiHidden/>
    <w:rsid w:val="0013790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DD18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link w:val="Ttulo1"/>
    <w:rsid w:val="0064342F"/>
    <w:rPr>
      <w:rFonts w:ascii="Arial Narrow" w:hAnsi="Arial Narrow"/>
      <w:b/>
      <w:sz w:val="24"/>
      <w:u w:val="single"/>
    </w:rPr>
  </w:style>
  <w:style w:type="paragraph" w:styleId="Prrafodelista">
    <w:name w:val="List Paragraph"/>
    <w:basedOn w:val="Normal"/>
    <w:uiPriority w:val="34"/>
    <w:qFormat/>
    <w:rsid w:val="00B94EC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xtosinformato">
    <w:name w:val="Plain Text"/>
    <w:basedOn w:val="Normal"/>
    <w:link w:val="TextosinformatoCar"/>
    <w:rsid w:val="00B3102A"/>
    <w:rPr>
      <w:rFonts w:ascii="Courier New" w:hAnsi="Courier New"/>
      <w:sz w:val="20"/>
      <w:lang w:val="es-ES_tradnl"/>
    </w:rPr>
  </w:style>
  <w:style w:type="character" w:customStyle="1" w:styleId="TextosinformatoCar">
    <w:name w:val="Texto sin formato Car"/>
    <w:link w:val="Textosinformato"/>
    <w:rsid w:val="00B3102A"/>
    <w:rPr>
      <w:rFonts w:ascii="Courier New" w:hAnsi="Courier New"/>
      <w:lang w:val="es-ES_tradnl"/>
    </w:rPr>
  </w:style>
  <w:style w:type="paragraph" w:customStyle="1" w:styleId="Epgrafe">
    <w:name w:val="Epígrafe"/>
    <w:basedOn w:val="Normal"/>
    <w:next w:val="Normal"/>
    <w:qFormat/>
    <w:rsid w:val="0035192A"/>
    <w:pPr>
      <w:autoSpaceDE w:val="0"/>
      <w:autoSpaceDN w:val="0"/>
      <w:adjustRightInd w:val="0"/>
      <w:jc w:val="both"/>
      <w:outlineLvl w:val="0"/>
    </w:pPr>
    <w:rPr>
      <w:rFonts w:ascii="Verdana" w:hAnsi="Verdana"/>
      <w:b/>
      <w:bCs/>
      <w:iCs/>
      <w:sz w:val="18"/>
      <w:szCs w:val="18"/>
    </w:rPr>
  </w:style>
  <w:style w:type="paragraph" w:styleId="NormalWeb">
    <w:name w:val="Normal (Web)"/>
    <w:basedOn w:val="Normal"/>
    <w:rsid w:val="0035192A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FA5BCC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link w:val="Sangra2detindependiente"/>
    <w:uiPriority w:val="99"/>
    <w:semiHidden/>
    <w:rsid w:val="00FA5BCC"/>
    <w:rPr>
      <w:rFonts w:ascii="Arial" w:hAnsi="Arial"/>
      <w:sz w:val="24"/>
    </w:rPr>
  </w:style>
  <w:style w:type="paragraph" w:customStyle="1" w:styleId="Default">
    <w:name w:val="Default"/>
    <w:rsid w:val="00A965D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48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rinitarias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5080C8-C634-48D1-A4CF-1C71D913E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146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Salamanca, 16 de abril de 2009</vt:lpstr>
    </vt:vector>
  </TitlesOfParts>
  <Company/>
  <LinksUpToDate>false</LinksUpToDate>
  <CharactersWithSpaces>911</CharactersWithSpaces>
  <SharedDoc>false</SharedDoc>
  <HLinks>
    <vt:vector size="12" baseType="variant">
      <vt:variant>
        <vt:i4>2752618</vt:i4>
      </vt:variant>
      <vt:variant>
        <vt:i4>3</vt:i4>
      </vt:variant>
      <vt:variant>
        <vt:i4>0</vt:i4>
      </vt:variant>
      <vt:variant>
        <vt:i4>5</vt:i4>
      </vt:variant>
      <vt:variant>
        <vt:lpwstr>http://www.trinitarias.com/</vt:lpwstr>
      </vt:variant>
      <vt:variant>
        <vt:lpwstr/>
      </vt:variant>
      <vt:variant>
        <vt:i4>1114284</vt:i4>
      </vt:variant>
      <vt:variant>
        <vt:i4>0</vt:i4>
      </vt:variant>
      <vt:variant>
        <vt:i4>0</vt:i4>
      </vt:variant>
      <vt:variant>
        <vt:i4>5</vt:i4>
      </vt:variant>
      <vt:variant>
        <vt:lpwstr>mailto:dirección@trinitarias.com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Salamanca, 16 de abril de 2009</dc:title>
  <dc:subject/>
  <dc:creator>Colegio Santísima Trinidad</dc:creator>
  <cp:keywords/>
  <cp:lastModifiedBy>Cuenta  Oficial Secretaría</cp:lastModifiedBy>
  <cp:revision>6</cp:revision>
  <cp:lastPrinted>2024-01-30T10:37:00Z</cp:lastPrinted>
  <dcterms:created xsi:type="dcterms:W3CDTF">2025-02-21T07:16:00Z</dcterms:created>
  <dcterms:modified xsi:type="dcterms:W3CDTF">2025-02-21T07:18:00Z</dcterms:modified>
</cp:coreProperties>
</file>